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8F2D" w14:textId="4B52EE95" w:rsidR="006A31B8" w:rsidRPr="000F2DD6" w:rsidRDefault="006615DA" w:rsidP="00185BE6">
      <w:pPr>
        <w:pStyle w:val="NormalWeb"/>
        <w:rPr>
          <w:rFonts w:asciiTheme="minorHAnsi" w:hAnsiTheme="minorHAnsi" w:cstheme="minorHAnsi"/>
        </w:rPr>
      </w:pPr>
      <w:r w:rsidRPr="000F2DD6">
        <w:rPr>
          <w:rFonts w:asciiTheme="minorHAnsi" w:hAnsiTheme="minorHAnsi" w:cstheme="minorHAnsi"/>
          <w:b/>
        </w:rPr>
        <w:t>June</w:t>
      </w:r>
      <w:r w:rsidR="004F2153" w:rsidRPr="000F2DD6">
        <w:rPr>
          <w:rFonts w:asciiTheme="minorHAnsi" w:hAnsiTheme="minorHAnsi" w:cstheme="minorHAnsi"/>
          <w:b/>
        </w:rPr>
        <w:t>, 20</w:t>
      </w:r>
      <w:r w:rsidR="00892874" w:rsidRPr="000F2DD6">
        <w:rPr>
          <w:rFonts w:asciiTheme="minorHAnsi" w:hAnsiTheme="minorHAnsi" w:cstheme="minorHAnsi"/>
          <w:b/>
        </w:rPr>
        <w:t>2</w:t>
      </w:r>
      <w:r w:rsidR="000F2DD6">
        <w:rPr>
          <w:rFonts w:asciiTheme="minorHAnsi" w:hAnsiTheme="minorHAnsi" w:cstheme="minorHAnsi"/>
          <w:b/>
        </w:rPr>
        <w:t>1</w:t>
      </w:r>
    </w:p>
    <w:p w14:paraId="45A36FEA" w14:textId="77777777" w:rsidR="00574881" w:rsidRPr="000F2DD6" w:rsidRDefault="00574881" w:rsidP="00574881">
      <w:pPr>
        <w:pStyle w:val="NormalWeb"/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14:paraId="2A093130" w14:textId="4E8B585F" w:rsidR="006E374E" w:rsidRPr="000F2DD6" w:rsidRDefault="006615DA" w:rsidP="00574881">
      <w:pPr>
        <w:pStyle w:val="NormalWeb"/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0F2DD6">
        <w:rPr>
          <w:rFonts w:asciiTheme="minorHAnsi" w:hAnsiTheme="minorHAnsi" w:cstheme="minorHAnsi"/>
          <w:b/>
          <w:color w:val="000000"/>
        </w:rPr>
        <w:t>Southport Marina</w:t>
      </w:r>
      <w:r w:rsidR="006E374E" w:rsidRPr="000F2DD6">
        <w:rPr>
          <w:rFonts w:asciiTheme="minorHAnsi" w:hAnsiTheme="minorHAnsi" w:cstheme="minorHAnsi"/>
          <w:b/>
          <w:color w:val="000000"/>
        </w:rPr>
        <w:t xml:space="preserve"> Occupant</w:t>
      </w:r>
      <w:r w:rsidRPr="000F2DD6">
        <w:rPr>
          <w:rFonts w:asciiTheme="minorHAnsi" w:hAnsiTheme="minorHAnsi" w:cstheme="minorHAnsi"/>
          <w:b/>
          <w:color w:val="000000"/>
        </w:rPr>
        <w:t>(s)</w:t>
      </w:r>
    </w:p>
    <w:p w14:paraId="3DB0B55C" w14:textId="7D723F4E" w:rsidR="006E374E" w:rsidRPr="000F2DD6" w:rsidRDefault="00994A5B" w:rsidP="00574881">
      <w:pPr>
        <w:pStyle w:val="NormalWeb"/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0F2DD6">
        <w:rPr>
          <w:rFonts w:asciiTheme="minorHAnsi" w:hAnsiTheme="minorHAnsi" w:cstheme="minorHAnsi"/>
          <w:b/>
          <w:color w:val="000000"/>
        </w:rPr>
        <w:t>Kenosha</w:t>
      </w:r>
      <w:r w:rsidR="00061C7C" w:rsidRPr="000F2DD6">
        <w:rPr>
          <w:rFonts w:asciiTheme="minorHAnsi" w:hAnsiTheme="minorHAnsi" w:cstheme="minorHAnsi"/>
          <w:b/>
          <w:color w:val="000000"/>
        </w:rPr>
        <w:t xml:space="preserve"> County</w:t>
      </w:r>
      <w:r w:rsidR="00574881" w:rsidRPr="000F2DD6">
        <w:rPr>
          <w:rFonts w:asciiTheme="minorHAnsi" w:hAnsiTheme="minorHAnsi" w:cstheme="minorHAnsi"/>
          <w:b/>
          <w:color w:val="000000"/>
        </w:rPr>
        <w:t>, WI</w:t>
      </w:r>
    </w:p>
    <w:p w14:paraId="3F2A69BB" w14:textId="77777777" w:rsidR="00CB41B5" w:rsidRPr="000F2DD6" w:rsidRDefault="00CB41B5" w:rsidP="00185BE6">
      <w:pPr>
        <w:pStyle w:val="NormalWeb"/>
        <w:rPr>
          <w:rFonts w:asciiTheme="minorHAnsi" w:hAnsiTheme="minorHAnsi" w:cstheme="minorHAnsi"/>
          <w:color w:val="000000"/>
        </w:rPr>
      </w:pPr>
    </w:p>
    <w:p w14:paraId="59270692" w14:textId="7046282F" w:rsidR="006E374E" w:rsidRPr="000F2DD6" w:rsidRDefault="006E374E" w:rsidP="00185BE6">
      <w:pPr>
        <w:pStyle w:val="NormalWeb"/>
        <w:rPr>
          <w:rFonts w:asciiTheme="minorHAnsi" w:hAnsiTheme="minorHAnsi" w:cstheme="minorHAnsi"/>
          <w:color w:val="000000"/>
        </w:rPr>
      </w:pPr>
      <w:r w:rsidRPr="000F2DD6">
        <w:rPr>
          <w:rFonts w:asciiTheme="minorHAnsi" w:hAnsiTheme="minorHAnsi" w:cstheme="minorHAnsi"/>
          <w:color w:val="000000"/>
        </w:rPr>
        <w:t>Re: Proposed Aquatic Herbicide Application on</w:t>
      </w:r>
      <w:r w:rsidR="00574881" w:rsidRPr="000F2DD6">
        <w:rPr>
          <w:rFonts w:asciiTheme="minorHAnsi" w:hAnsiTheme="minorHAnsi" w:cstheme="minorHAnsi"/>
          <w:color w:val="000000"/>
        </w:rPr>
        <w:t xml:space="preserve"> </w:t>
      </w:r>
      <w:r w:rsidR="006615DA" w:rsidRPr="000F2DD6">
        <w:rPr>
          <w:rFonts w:asciiTheme="minorHAnsi" w:hAnsiTheme="minorHAnsi" w:cstheme="minorHAnsi"/>
          <w:color w:val="000000"/>
        </w:rPr>
        <w:t>Lake Michigan (within marina)</w:t>
      </w:r>
    </w:p>
    <w:p w14:paraId="4933EE7F" w14:textId="7F0B8FB0" w:rsidR="00185BE6" w:rsidRPr="000F2DD6" w:rsidRDefault="006615DA" w:rsidP="00185BE6">
      <w:pPr>
        <w:pStyle w:val="NormalWeb"/>
        <w:rPr>
          <w:rFonts w:asciiTheme="minorHAnsi" w:hAnsiTheme="minorHAnsi" w:cstheme="minorHAnsi"/>
          <w:color w:val="000000"/>
        </w:rPr>
      </w:pPr>
      <w:r w:rsidRPr="000F2DD6">
        <w:rPr>
          <w:rFonts w:asciiTheme="minorHAnsi" w:hAnsiTheme="minorHAnsi" w:cstheme="minorHAnsi"/>
          <w:color w:val="000000"/>
        </w:rPr>
        <w:t>To whom it may concern</w:t>
      </w:r>
      <w:r w:rsidR="00185BE6" w:rsidRPr="000F2DD6">
        <w:rPr>
          <w:rFonts w:asciiTheme="minorHAnsi" w:hAnsiTheme="minorHAnsi" w:cstheme="minorHAnsi"/>
          <w:color w:val="000000"/>
        </w:rPr>
        <w:t>:</w:t>
      </w:r>
    </w:p>
    <w:p w14:paraId="685167B5" w14:textId="7805DED3" w:rsidR="00185BE6" w:rsidRPr="000F2DD6" w:rsidRDefault="006E374E" w:rsidP="00185BE6">
      <w:pPr>
        <w:pStyle w:val="NormalWeb"/>
        <w:rPr>
          <w:rFonts w:asciiTheme="minorHAnsi" w:hAnsiTheme="minorHAnsi" w:cstheme="minorHAnsi"/>
          <w:color w:val="000000"/>
        </w:rPr>
      </w:pPr>
      <w:r w:rsidRPr="000F2DD6">
        <w:rPr>
          <w:rFonts w:asciiTheme="minorHAnsi" w:hAnsiTheme="minorHAnsi" w:cstheme="minorHAnsi"/>
          <w:color w:val="000000"/>
        </w:rPr>
        <w:t>The</w:t>
      </w:r>
      <w:r w:rsidR="006615DA" w:rsidRPr="000F2DD6">
        <w:rPr>
          <w:rFonts w:asciiTheme="minorHAnsi" w:hAnsiTheme="minorHAnsi" w:cstheme="minorHAnsi"/>
          <w:color w:val="000000"/>
        </w:rPr>
        <w:t xml:space="preserve"> Southport Marina</w:t>
      </w:r>
      <w:r w:rsidRPr="000F2DD6">
        <w:rPr>
          <w:rFonts w:asciiTheme="minorHAnsi" w:hAnsiTheme="minorHAnsi" w:cstheme="minorHAnsi"/>
          <w:color w:val="000000"/>
        </w:rPr>
        <w:t xml:space="preserve"> proposes to assess and chemically treat </w:t>
      </w:r>
      <w:r w:rsidR="006615DA" w:rsidRPr="000F2DD6">
        <w:rPr>
          <w:rFonts w:asciiTheme="minorHAnsi" w:hAnsiTheme="minorHAnsi" w:cstheme="minorHAnsi"/>
          <w:color w:val="000000"/>
        </w:rPr>
        <w:t>approximately 23</w:t>
      </w:r>
      <w:r w:rsidR="00A671E7" w:rsidRPr="000F2DD6">
        <w:rPr>
          <w:rFonts w:asciiTheme="minorHAnsi" w:hAnsiTheme="minorHAnsi" w:cstheme="minorHAnsi"/>
          <w:color w:val="000000"/>
        </w:rPr>
        <w:t xml:space="preserve"> a</w:t>
      </w:r>
      <w:r w:rsidRPr="000F2DD6">
        <w:rPr>
          <w:rFonts w:asciiTheme="minorHAnsi" w:hAnsiTheme="minorHAnsi" w:cstheme="minorHAnsi"/>
          <w:color w:val="000000"/>
        </w:rPr>
        <w:t>cres o</w:t>
      </w:r>
      <w:r w:rsidR="006615DA" w:rsidRPr="000F2DD6">
        <w:rPr>
          <w:rFonts w:asciiTheme="minorHAnsi" w:hAnsiTheme="minorHAnsi" w:cstheme="minorHAnsi"/>
          <w:color w:val="000000"/>
        </w:rPr>
        <w:t>f Lake Michigan (the marina) to cont</w:t>
      </w:r>
      <w:r w:rsidR="00185BE6" w:rsidRPr="000F2DD6">
        <w:rPr>
          <w:rFonts w:asciiTheme="minorHAnsi" w:hAnsiTheme="minorHAnsi" w:cstheme="minorHAnsi"/>
          <w:color w:val="000000"/>
        </w:rPr>
        <w:t xml:space="preserve">rol the excessive growth of the </w:t>
      </w:r>
      <w:r w:rsidR="00EC6FDD" w:rsidRPr="000F2DD6">
        <w:rPr>
          <w:rFonts w:asciiTheme="minorHAnsi" w:hAnsiTheme="minorHAnsi" w:cstheme="minorHAnsi"/>
          <w:color w:val="000000"/>
        </w:rPr>
        <w:t>exotic</w:t>
      </w:r>
      <w:r w:rsidR="006615DA" w:rsidRPr="000F2DD6">
        <w:rPr>
          <w:rFonts w:asciiTheme="minorHAnsi" w:hAnsiTheme="minorHAnsi" w:cstheme="minorHAnsi"/>
          <w:color w:val="000000"/>
        </w:rPr>
        <w:t xml:space="preserve"> and</w:t>
      </w:r>
      <w:r w:rsidR="00EC6FDD" w:rsidRPr="000F2DD6">
        <w:rPr>
          <w:rFonts w:asciiTheme="minorHAnsi" w:hAnsiTheme="minorHAnsi" w:cstheme="minorHAnsi"/>
          <w:color w:val="000000"/>
        </w:rPr>
        <w:t xml:space="preserve"> invasive </w:t>
      </w:r>
      <w:r w:rsidRPr="000F2DD6">
        <w:rPr>
          <w:rFonts w:asciiTheme="minorHAnsi" w:hAnsiTheme="minorHAnsi" w:cstheme="minorHAnsi"/>
          <w:color w:val="000000"/>
        </w:rPr>
        <w:t>aquatic plant</w:t>
      </w:r>
      <w:r w:rsidR="006615DA" w:rsidRPr="000F2DD6">
        <w:rPr>
          <w:rFonts w:asciiTheme="minorHAnsi" w:hAnsiTheme="minorHAnsi" w:cstheme="minorHAnsi"/>
          <w:color w:val="000000"/>
        </w:rPr>
        <w:t>s</w:t>
      </w:r>
      <w:r w:rsidR="00EC6FDD" w:rsidRPr="000F2DD6">
        <w:rPr>
          <w:rFonts w:asciiTheme="minorHAnsi" w:hAnsiTheme="minorHAnsi" w:cstheme="minorHAnsi"/>
          <w:color w:val="000000"/>
        </w:rPr>
        <w:t>,</w:t>
      </w:r>
      <w:r w:rsidR="006615DA" w:rsidRPr="000F2DD6">
        <w:rPr>
          <w:rFonts w:asciiTheme="minorHAnsi" w:hAnsiTheme="minorHAnsi" w:cstheme="minorHAnsi"/>
          <w:color w:val="000000"/>
        </w:rPr>
        <w:t xml:space="preserve"> Eurasian watermilfoil (EWM), its hybrid (HWM) and pondweeds creating navigational constraints. </w:t>
      </w:r>
      <w:r w:rsidRPr="000F2DD6">
        <w:rPr>
          <w:rFonts w:asciiTheme="minorHAnsi" w:hAnsiTheme="minorHAnsi" w:cstheme="minorHAnsi"/>
          <w:color w:val="000000"/>
        </w:rPr>
        <w:t>The</w:t>
      </w:r>
      <w:r w:rsidR="00DA4426" w:rsidRPr="000F2DD6">
        <w:rPr>
          <w:rFonts w:asciiTheme="minorHAnsi" w:hAnsiTheme="minorHAnsi" w:cstheme="minorHAnsi"/>
          <w:color w:val="000000"/>
        </w:rPr>
        <w:t xml:space="preserve"> </w:t>
      </w:r>
      <w:r w:rsidR="00892874" w:rsidRPr="000F2DD6">
        <w:rPr>
          <w:rFonts w:asciiTheme="minorHAnsi" w:hAnsiTheme="minorHAnsi" w:cstheme="minorHAnsi"/>
          <w:color w:val="000000"/>
        </w:rPr>
        <w:t>proposed treatment plan</w:t>
      </w:r>
      <w:r w:rsidR="00185BE6" w:rsidRPr="000F2DD6">
        <w:rPr>
          <w:rFonts w:asciiTheme="minorHAnsi" w:hAnsiTheme="minorHAnsi" w:cstheme="minorHAnsi"/>
          <w:color w:val="000000"/>
        </w:rPr>
        <w:t xml:space="preserve"> to conduct an appl</w:t>
      </w:r>
      <w:r w:rsidR="00061C7C" w:rsidRPr="000F2DD6">
        <w:rPr>
          <w:rFonts w:asciiTheme="minorHAnsi" w:hAnsiTheme="minorHAnsi" w:cstheme="minorHAnsi"/>
          <w:color w:val="000000"/>
        </w:rPr>
        <w:t>ication</w:t>
      </w:r>
      <w:r w:rsidR="006615DA" w:rsidRPr="000F2DD6">
        <w:rPr>
          <w:rFonts w:asciiTheme="minorHAnsi" w:hAnsiTheme="minorHAnsi" w:cstheme="minorHAnsi"/>
          <w:color w:val="000000"/>
        </w:rPr>
        <w:t>(s)</w:t>
      </w:r>
      <w:r w:rsidR="008615A8" w:rsidRPr="000F2DD6">
        <w:rPr>
          <w:rFonts w:asciiTheme="minorHAnsi" w:hAnsiTheme="minorHAnsi" w:cstheme="minorHAnsi"/>
          <w:color w:val="000000"/>
        </w:rPr>
        <w:t xml:space="preserve"> of</w:t>
      </w:r>
      <w:r w:rsidR="00061C7C" w:rsidRPr="000F2DD6">
        <w:rPr>
          <w:rFonts w:asciiTheme="minorHAnsi" w:hAnsiTheme="minorHAnsi" w:cstheme="minorHAnsi"/>
          <w:color w:val="000000"/>
        </w:rPr>
        <w:t xml:space="preserve"> </w:t>
      </w:r>
      <w:r w:rsidR="001E38B9" w:rsidRPr="000F2DD6">
        <w:rPr>
          <w:rFonts w:asciiTheme="minorHAnsi" w:hAnsiTheme="minorHAnsi" w:cstheme="minorHAnsi"/>
          <w:color w:val="000000"/>
        </w:rPr>
        <w:t>Aquathol K</w:t>
      </w:r>
      <w:r w:rsidR="006615DA" w:rsidRPr="000F2DD6">
        <w:rPr>
          <w:rFonts w:asciiTheme="minorHAnsi" w:hAnsiTheme="minorHAnsi" w:cstheme="minorHAnsi"/>
          <w:color w:val="000000"/>
        </w:rPr>
        <w:t>, Tribune and K-Tea</w:t>
      </w:r>
      <w:r w:rsidR="00994A5B" w:rsidRPr="000F2DD6">
        <w:rPr>
          <w:rFonts w:asciiTheme="minorHAnsi" w:hAnsiTheme="minorHAnsi" w:cstheme="minorHAnsi"/>
          <w:color w:val="000000"/>
        </w:rPr>
        <w:t xml:space="preserve"> we anticipate</w:t>
      </w:r>
      <w:r w:rsidR="00185BE6" w:rsidRPr="000F2DD6">
        <w:rPr>
          <w:rFonts w:asciiTheme="minorHAnsi" w:hAnsiTheme="minorHAnsi" w:cstheme="minorHAnsi"/>
          <w:color w:val="000000"/>
        </w:rPr>
        <w:t xml:space="preserve"> </w:t>
      </w:r>
      <w:r w:rsidR="000F2DD6" w:rsidRPr="000F2DD6">
        <w:rPr>
          <w:rFonts w:asciiTheme="minorHAnsi" w:hAnsiTheme="minorHAnsi" w:cstheme="minorHAnsi"/>
          <w:color w:val="000000"/>
        </w:rPr>
        <w:t>occurring</w:t>
      </w:r>
      <w:r w:rsidR="00185BE6" w:rsidRPr="000F2DD6">
        <w:rPr>
          <w:rFonts w:asciiTheme="minorHAnsi" w:hAnsiTheme="minorHAnsi" w:cstheme="minorHAnsi"/>
          <w:color w:val="000000"/>
        </w:rPr>
        <w:t xml:space="preserve"> sometime </w:t>
      </w:r>
      <w:r w:rsidR="00CB41B5" w:rsidRPr="000F2DD6">
        <w:rPr>
          <w:rFonts w:asciiTheme="minorHAnsi" w:hAnsiTheme="minorHAnsi" w:cstheme="minorHAnsi"/>
          <w:color w:val="000000"/>
        </w:rPr>
        <w:t xml:space="preserve">in </w:t>
      </w:r>
      <w:r w:rsidR="008615A8" w:rsidRPr="000F2DD6">
        <w:rPr>
          <w:rFonts w:asciiTheme="minorHAnsi" w:hAnsiTheme="minorHAnsi" w:cstheme="minorHAnsi"/>
          <w:color w:val="000000"/>
        </w:rPr>
        <w:t>s</w:t>
      </w:r>
      <w:r w:rsidR="004F2153" w:rsidRPr="000F2DD6">
        <w:rPr>
          <w:rFonts w:asciiTheme="minorHAnsi" w:hAnsiTheme="minorHAnsi" w:cstheme="minorHAnsi"/>
          <w:color w:val="000000"/>
        </w:rPr>
        <w:t>pring</w:t>
      </w:r>
      <w:r w:rsidR="006615DA" w:rsidRPr="000F2DD6">
        <w:rPr>
          <w:rFonts w:asciiTheme="minorHAnsi" w:hAnsiTheme="minorHAnsi" w:cstheme="minorHAnsi"/>
          <w:color w:val="000000"/>
        </w:rPr>
        <w:t xml:space="preserve"> and/or summer</w:t>
      </w:r>
      <w:r w:rsidR="00CB41B5" w:rsidRPr="000F2DD6">
        <w:rPr>
          <w:rFonts w:asciiTheme="minorHAnsi" w:hAnsiTheme="minorHAnsi" w:cstheme="minorHAnsi"/>
          <w:color w:val="000000"/>
        </w:rPr>
        <w:t>, 20</w:t>
      </w:r>
      <w:r w:rsidR="00994A5B" w:rsidRPr="000F2DD6">
        <w:rPr>
          <w:rFonts w:asciiTheme="minorHAnsi" w:hAnsiTheme="minorHAnsi" w:cstheme="minorHAnsi"/>
          <w:color w:val="000000"/>
        </w:rPr>
        <w:t>2</w:t>
      </w:r>
      <w:r w:rsidR="000F2DD6">
        <w:rPr>
          <w:rFonts w:asciiTheme="minorHAnsi" w:hAnsiTheme="minorHAnsi" w:cstheme="minorHAnsi"/>
          <w:color w:val="000000"/>
        </w:rPr>
        <w:t>1</w:t>
      </w:r>
      <w:r w:rsidR="00185BE6" w:rsidRPr="000F2DD6">
        <w:rPr>
          <w:rFonts w:asciiTheme="minorHAnsi" w:hAnsiTheme="minorHAnsi" w:cstheme="minorHAnsi"/>
          <w:color w:val="000000"/>
        </w:rPr>
        <w:t xml:space="preserve"> and will proceed only after </w:t>
      </w:r>
      <w:r w:rsidR="00574881" w:rsidRPr="000F2DD6">
        <w:rPr>
          <w:rFonts w:asciiTheme="minorHAnsi" w:hAnsiTheme="minorHAnsi" w:cstheme="minorHAnsi"/>
          <w:color w:val="000000"/>
        </w:rPr>
        <w:t>the</w:t>
      </w:r>
      <w:r w:rsidR="004F2153" w:rsidRPr="000F2DD6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061C7C" w:rsidRPr="000F2DD6">
        <w:rPr>
          <w:rFonts w:asciiTheme="minorHAnsi" w:hAnsiTheme="minorHAnsi" w:cstheme="minorHAnsi"/>
          <w:color w:val="000000"/>
        </w:rPr>
        <w:t>District</w:t>
      </w:r>
      <w:proofErr w:type="gramEnd"/>
      <w:r w:rsidR="00185BE6" w:rsidRPr="000F2DD6">
        <w:rPr>
          <w:rFonts w:asciiTheme="minorHAnsi" w:hAnsiTheme="minorHAnsi" w:cstheme="minorHAnsi"/>
          <w:color w:val="000000"/>
        </w:rPr>
        <w:t xml:space="preserve"> obtains a permit for the treatment from the Wisconsin Department of Natural Resources. </w:t>
      </w:r>
    </w:p>
    <w:p w14:paraId="16048856" w14:textId="3EDB3342" w:rsidR="00185BE6" w:rsidRPr="000F2DD6" w:rsidRDefault="00185BE6" w:rsidP="00185BE6">
      <w:pPr>
        <w:pStyle w:val="NormalWeb"/>
        <w:rPr>
          <w:rFonts w:asciiTheme="minorHAnsi" w:hAnsiTheme="minorHAnsi" w:cstheme="minorHAnsi"/>
          <w:color w:val="000000"/>
        </w:rPr>
      </w:pPr>
      <w:r w:rsidRPr="000F2DD6">
        <w:rPr>
          <w:rFonts w:asciiTheme="minorHAnsi" w:hAnsiTheme="minorHAnsi" w:cstheme="minorHAnsi"/>
          <w:color w:val="000000"/>
        </w:rPr>
        <w:t>Notification of the exact date o</w:t>
      </w:r>
      <w:r w:rsidR="00703ABB" w:rsidRPr="000F2DD6">
        <w:rPr>
          <w:rFonts w:asciiTheme="minorHAnsi" w:hAnsiTheme="minorHAnsi" w:cstheme="minorHAnsi"/>
          <w:color w:val="000000"/>
        </w:rPr>
        <w:t xml:space="preserve">f treatment </w:t>
      </w:r>
      <w:r w:rsidR="00212681" w:rsidRPr="000F2DD6">
        <w:rPr>
          <w:rFonts w:asciiTheme="minorHAnsi" w:hAnsiTheme="minorHAnsi" w:cstheme="minorHAnsi"/>
          <w:color w:val="000000"/>
        </w:rPr>
        <w:t>and water use restrictions associated with the use of</w:t>
      </w:r>
      <w:r w:rsidR="004F2153" w:rsidRPr="000F2DD6">
        <w:rPr>
          <w:rFonts w:asciiTheme="minorHAnsi" w:hAnsiTheme="minorHAnsi" w:cstheme="minorHAnsi"/>
          <w:color w:val="000000"/>
        </w:rPr>
        <w:t xml:space="preserve"> </w:t>
      </w:r>
      <w:r w:rsidR="00A233FD" w:rsidRPr="000F2DD6">
        <w:rPr>
          <w:rFonts w:asciiTheme="minorHAnsi" w:hAnsiTheme="minorHAnsi" w:cstheme="minorHAnsi"/>
          <w:color w:val="000000"/>
        </w:rPr>
        <w:t xml:space="preserve">the herbicides permitted </w:t>
      </w:r>
      <w:r w:rsidR="00CB41B5" w:rsidRPr="000F2DD6">
        <w:rPr>
          <w:rFonts w:asciiTheme="minorHAnsi" w:hAnsiTheme="minorHAnsi" w:cstheme="minorHAnsi"/>
          <w:color w:val="000000"/>
        </w:rPr>
        <w:t>wil</w:t>
      </w:r>
      <w:r w:rsidR="00703ABB" w:rsidRPr="000F2DD6">
        <w:rPr>
          <w:rFonts w:asciiTheme="minorHAnsi" w:hAnsiTheme="minorHAnsi" w:cstheme="minorHAnsi"/>
          <w:color w:val="000000"/>
        </w:rPr>
        <w:t xml:space="preserve">l be provided by the posting of </w:t>
      </w:r>
      <w:r w:rsidR="006615DA" w:rsidRPr="000F2DD6">
        <w:rPr>
          <w:rFonts w:asciiTheme="minorHAnsi" w:hAnsiTheme="minorHAnsi" w:cstheme="minorHAnsi"/>
          <w:color w:val="000000"/>
        </w:rPr>
        <w:t>the marina area</w:t>
      </w:r>
      <w:r w:rsidR="00703ABB" w:rsidRPr="000F2DD6">
        <w:rPr>
          <w:rFonts w:asciiTheme="minorHAnsi" w:hAnsiTheme="minorHAnsi" w:cstheme="minorHAnsi"/>
          <w:color w:val="000000"/>
        </w:rPr>
        <w:t xml:space="preserve"> and public access points.</w:t>
      </w:r>
    </w:p>
    <w:p w14:paraId="61536349" w14:textId="0BA935E9" w:rsidR="00703ABB" w:rsidRPr="000F2DD6" w:rsidRDefault="00994A5B" w:rsidP="00994A5B">
      <w:pPr>
        <w:pStyle w:val="NormalWeb"/>
        <w:rPr>
          <w:rFonts w:asciiTheme="minorHAnsi" w:hAnsiTheme="minorHAnsi" w:cstheme="minorHAnsi"/>
          <w:b/>
          <w:bCs/>
          <w:color w:val="000000"/>
        </w:rPr>
      </w:pPr>
      <w:r w:rsidRPr="000F2DD6">
        <w:rPr>
          <w:rFonts w:asciiTheme="minorHAnsi" w:hAnsiTheme="minorHAnsi" w:cstheme="minorHAnsi"/>
          <w:b/>
          <w:bCs/>
          <w:color w:val="000000"/>
        </w:rPr>
        <w:t xml:space="preserve">There are no </w:t>
      </w:r>
      <w:r w:rsidR="006615DA" w:rsidRPr="000F2DD6">
        <w:rPr>
          <w:rFonts w:asciiTheme="minorHAnsi" w:hAnsiTheme="minorHAnsi" w:cstheme="minorHAnsi"/>
          <w:b/>
          <w:bCs/>
          <w:color w:val="000000"/>
        </w:rPr>
        <w:t xml:space="preserve">fishing or recreational </w:t>
      </w:r>
      <w:r w:rsidRPr="000F2DD6">
        <w:rPr>
          <w:rFonts w:asciiTheme="minorHAnsi" w:hAnsiTheme="minorHAnsi" w:cstheme="minorHAnsi"/>
          <w:b/>
          <w:bCs/>
          <w:color w:val="000000"/>
        </w:rPr>
        <w:t>water use restrictions with the proposed use of</w:t>
      </w:r>
      <w:r w:rsidR="00185BE6" w:rsidRPr="000F2DD6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535BC1" w:rsidRPr="000F2DD6">
        <w:rPr>
          <w:rFonts w:asciiTheme="minorHAnsi" w:hAnsiTheme="minorHAnsi" w:cstheme="minorHAnsi"/>
          <w:b/>
          <w:bCs/>
          <w:color w:val="000000"/>
        </w:rPr>
        <w:t>Aquathol K</w:t>
      </w:r>
      <w:r w:rsidR="006615DA" w:rsidRPr="000F2DD6">
        <w:rPr>
          <w:rFonts w:asciiTheme="minorHAnsi" w:hAnsiTheme="minorHAnsi" w:cstheme="minorHAnsi"/>
          <w:b/>
          <w:bCs/>
          <w:color w:val="000000"/>
        </w:rPr>
        <w:t xml:space="preserve">, </w:t>
      </w:r>
      <w:proofErr w:type="gramStart"/>
      <w:r w:rsidR="006615DA" w:rsidRPr="000F2DD6">
        <w:rPr>
          <w:rFonts w:asciiTheme="minorHAnsi" w:hAnsiTheme="minorHAnsi" w:cstheme="minorHAnsi"/>
          <w:b/>
          <w:bCs/>
          <w:color w:val="000000"/>
        </w:rPr>
        <w:t>Tribune</w:t>
      </w:r>
      <w:proofErr w:type="gramEnd"/>
      <w:r w:rsidR="006615DA" w:rsidRPr="000F2DD6">
        <w:rPr>
          <w:rFonts w:asciiTheme="minorHAnsi" w:hAnsiTheme="minorHAnsi" w:cstheme="minorHAnsi"/>
          <w:b/>
          <w:bCs/>
          <w:color w:val="000000"/>
        </w:rPr>
        <w:t xml:space="preserve"> and K-Tea</w:t>
      </w:r>
      <w:r w:rsidRPr="000F2DD6">
        <w:rPr>
          <w:rFonts w:asciiTheme="minorHAnsi" w:hAnsiTheme="minorHAnsi" w:cstheme="minorHAnsi"/>
          <w:b/>
          <w:bCs/>
          <w:color w:val="000000"/>
        </w:rPr>
        <w:t>.</w:t>
      </w:r>
      <w:r w:rsidR="006615DA" w:rsidRPr="000F2DD6">
        <w:rPr>
          <w:rFonts w:asciiTheme="minorHAnsi" w:hAnsiTheme="minorHAnsi" w:cstheme="minorHAnsi"/>
          <w:b/>
          <w:bCs/>
          <w:color w:val="000000"/>
        </w:rPr>
        <w:t xml:space="preserve"> Do not use treated water for irrigation purposes for 5 days after application(s)</w:t>
      </w:r>
    </w:p>
    <w:p w14:paraId="57276018" w14:textId="33735E3C" w:rsidR="00721F02" w:rsidRPr="000F2DD6" w:rsidRDefault="001E38B9" w:rsidP="001E38B9">
      <w:pPr>
        <w:pStyle w:val="NormalWeb"/>
        <w:rPr>
          <w:rFonts w:asciiTheme="minorHAnsi" w:hAnsiTheme="minorHAnsi" w:cstheme="minorHAnsi"/>
          <w:color w:val="000000"/>
        </w:rPr>
      </w:pPr>
      <w:r w:rsidRPr="000F2DD6">
        <w:rPr>
          <w:rFonts w:asciiTheme="minorHAnsi" w:hAnsiTheme="minorHAnsi" w:cstheme="minorHAnsi"/>
          <w:color w:val="000000"/>
        </w:rPr>
        <w:t>Additional details regarding the proposed treatment including a copy of the permit application and the WDNR aquatic herbicide fact sheets can be found at</w:t>
      </w:r>
      <w:r w:rsidR="00994A5B" w:rsidRPr="000F2DD6">
        <w:rPr>
          <w:rFonts w:asciiTheme="minorHAnsi" w:hAnsiTheme="minorHAnsi" w:cstheme="minorHAnsi"/>
          <w:color w:val="000000"/>
        </w:rPr>
        <w:t xml:space="preserve"> </w:t>
      </w:r>
      <w:r w:rsidR="006615DA" w:rsidRPr="000F2DD6">
        <w:rPr>
          <w:rFonts w:asciiTheme="minorHAnsi" w:hAnsiTheme="minorHAnsi" w:cstheme="minorHAnsi"/>
          <w:color w:val="000000"/>
        </w:rPr>
        <w:t>spmarina.ne</w:t>
      </w:r>
      <w:r w:rsidR="00CE1A0A" w:rsidRPr="000F2DD6">
        <w:rPr>
          <w:rFonts w:asciiTheme="minorHAnsi" w:hAnsiTheme="minorHAnsi" w:cstheme="minorHAnsi"/>
          <w:color w:val="000000"/>
        </w:rPr>
        <w:t>t</w:t>
      </w:r>
      <w:r w:rsidR="00994A5B" w:rsidRPr="000F2DD6">
        <w:rPr>
          <w:rFonts w:asciiTheme="minorHAnsi" w:hAnsiTheme="minorHAnsi" w:cstheme="minorHAnsi"/>
          <w:color w:val="000000"/>
        </w:rPr>
        <w:t>. Shou</w:t>
      </w:r>
      <w:r w:rsidR="00892874" w:rsidRPr="000F2DD6">
        <w:rPr>
          <w:rFonts w:asciiTheme="minorHAnsi" w:hAnsiTheme="minorHAnsi" w:cstheme="minorHAnsi"/>
          <w:color w:val="000000"/>
        </w:rPr>
        <w:t xml:space="preserve">ld you not have internet access, or you would like a hard copy, the </w:t>
      </w:r>
      <w:r w:rsidR="00CE1A0A" w:rsidRPr="000F2DD6">
        <w:rPr>
          <w:rFonts w:asciiTheme="minorHAnsi" w:hAnsiTheme="minorHAnsi" w:cstheme="minorHAnsi"/>
          <w:color w:val="000000"/>
        </w:rPr>
        <w:t>Southport Marina</w:t>
      </w:r>
      <w:r w:rsidR="00892874" w:rsidRPr="000F2DD6">
        <w:rPr>
          <w:rFonts w:asciiTheme="minorHAnsi" w:hAnsiTheme="minorHAnsi" w:cstheme="minorHAnsi"/>
          <w:color w:val="000000"/>
        </w:rPr>
        <w:t xml:space="preserve"> will provide you with one</w:t>
      </w:r>
      <w:r w:rsidR="00994A5B" w:rsidRPr="000F2DD6">
        <w:rPr>
          <w:rFonts w:asciiTheme="minorHAnsi" w:hAnsiTheme="minorHAnsi" w:cstheme="minorHAnsi"/>
          <w:color w:val="000000"/>
        </w:rPr>
        <w:t xml:space="preserve"> via </w:t>
      </w:r>
      <w:r w:rsidR="00892874" w:rsidRPr="000F2DD6">
        <w:rPr>
          <w:rFonts w:asciiTheme="minorHAnsi" w:hAnsiTheme="minorHAnsi" w:cstheme="minorHAnsi"/>
          <w:color w:val="000000"/>
        </w:rPr>
        <w:t>request through the contact information below.</w:t>
      </w:r>
    </w:p>
    <w:p w14:paraId="038C8A33" w14:textId="77777777" w:rsidR="00CB41B5" w:rsidRPr="000F2DD6" w:rsidRDefault="00CB41B5" w:rsidP="00501266">
      <w:pPr>
        <w:pStyle w:val="NormalWeb"/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14:paraId="419E7595" w14:textId="3FC9EC9B" w:rsidR="00501266" w:rsidRPr="000F2DD6" w:rsidRDefault="006A31B8" w:rsidP="00501266">
      <w:pPr>
        <w:pStyle w:val="NormalWeb"/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0F2DD6">
        <w:rPr>
          <w:rFonts w:asciiTheme="minorHAnsi" w:hAnsiTheme="minorHAnsi" w:cstheme="minorHAnsi"/>
          <w:b/>
          <w:color w:val="000000"/>
        </w:rPr>
        <w:t>F</w:t>
      </w:r>
      <w:r w:rsidR="00703ABB" w:rsidRPr="000F2DD6">
        <w:rPr>
          <w:rFonts w:asciiTheme="minorHAnsi" w:hAnsiTheme="minorHAnsi" w:cstheme="minorHAnsi"/>
          <w:b/>
          <w:color w:val="000000"/>
        </w:rPr>
        <w:t xml:space="preserve">or </w:t>
      </w:r>
      <w:r w:rsidR="001E38B9" w:rsidRPr="000F2DD6">
        <w:rPr>
          <w:rFonts w:asciiTheme="minorHAnsi" w:hAnsiTheme="minorHAnsi" w:cstheme="minorHAnsi"/>
          <w:b/>
          <w:color w:val="000000"/>
        </w:rPr>
        <w:t>questions</w:t>
      </w:r>
      <w:r w:rsidR="00703ABB" w:rsidRPr="000F2DD6">
        <w:rPr>
          <w:rFonts w:asciiTheme="minorHAnsi" w:hAnsiTheme="minorHAnsi" w:cstheme="minorHAnsi"/>
          <w:b/>
          <w:color w:val="000000"/>
        </w:rPr>
        <w:t xml:space="preserve"> about the treatment</w:t>
      </w:r>
      <w:r w:rsidR="00994A5B" w:rsidRPr="000F2DD6">
        <w:rPr>
          <w:rFonts w:asciiTheme="minorHAnsi" w:hAnsiTheme="minorHAnsi" w:cstheme="minorHAnsi"/>
          <w:b/>
          <w:color w:val="000000"/>
        </w:rPr>
        <w:t xml:space="preserve"> or to request a hard copy of the permit application package</w:t>
      </w:r>
      <w:r w:rsidR="00703ABB" w:rsidRPr="000F2DD6">
        <w:rPr>
          <w:rFonts w:asciiTheme="minorHAnsi" w:hAnsiTheme="minorHAnsi" w:cstheme="minorHAnsi"/>
          <w:b/>
          <w:color w:val="000000"/>
        </w:rPr>
        <w:t>, please contact:</w:t>
      </w:r>
    </w:p>
    <w:p w14:paraId="0ECC74E7" w14:textId="77777777" w:rsidR="00994A5B" w:rsidRPr="000F2DD6" w:rsidRDefault="00994A5B" w:rsidP="006E374E">
      <w:pPr>
        <w:pStyle w:val="NormalWeb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7711B1AA" w14:textId="6D72538E" w:rsidR="00DA4426" w:rsidRPr="000F2DD6" w:rsidRDefault="00CE1A0A" w:rsidP="006E374E">
      <w:pPr>
        <w:pStyle w:val="NormalWeb"/>
        <w:spacing w:after="0" w:line="240" w:lineRule="auto"/>
        <w:rPr>
          <w:rFonts w:asciiTheme="minorHAnsi" w:hAnsiTheme="minorHAnsi" w:cstheme="minorHAnsi"/>
          <w:color w:val="000000"/>
        </w:rPr>
      </w:pPr>
      <w:r w:rsidRPr="000F2DD6">
        <w:rPr>
          <w:rFonts w:asciiTheme="minorHAnsi" w:hAnsiTheme="minorHAnsi" w:cstheme="minorHAnsi"/>
          <w:color w:val="000000"/>
        </w:rPr>
        <w:t>Barry Moreland</w:t>
      </w:r>
    </w:p>
    <w:p w14:paraId="7CD9AD1B" w14:textId="0751BBDF" w:rsidR="00F431FC" w:rsidRPr="000F2DD6" w:rsidRDefault="00A233FD" w:rsidP="006E374E">
      <w:pPr>
        <w:pStyle w:val="NormalWeb"/>
        <w:spacing w:after="0" w:line="240" w:lineRule="auto"/>
        <w:rPr>
          <w:rFonts w:asciiTheme="minorHAnsi" w:hAnsiTheme="minorHAnsi" w:cstheme="minorHAnsi"/>
          <w:color w:val="000000"/>
        </w:rPr>
      </w:pPr>
      <w:r w:rsidRPr="000F2DD6">
        <w:rPr>
          <w:rFonts w:asciiTheme="minorHAnsi" w:hAnsiTheme="minorHAnsi" w:cstheme="minorHAnsi"/>
          <w:color w:val="000000"/>
        </w:rPr>
        <w:t>(</w:t>
      </w:r>
      <w:r w:rsidR="00994A5B" w:rsidRPr="000F2DD6">
        <w:rPr>
          <w:rFonts w:asciiTheme="minorHAnsi" w:hAnsiTheme="minorHAnsi" w:cstheme="minorHAnsi"/>
          <w:color w:val="000000"/>
        </w:rPr>
        <w:t xml:space="preserve">262) </w:t>
      </w:r>
      <w:r w:rsidR="00CE1A0A" w:rsidRPr="000F2DD6">
        <w:rPr>
          <w:rFonts w:asciiTheme="minorHAnsi" w:hAnsiTheme="minorHAnsi" w:cstheme="minorHAnsi"/>
          <w:color w:val="000000"/>
        </w:rPr>
        <w:t>657-5</w:t>
      </w:r>
      <w:r w:rsidR="00F82AB6" w:rsidRPr="000F2DD6">
        <w:rPr>
          <w:rFonts w:asciiTheme="minorHAnsi" w:hAnsiTheme="minorHAnsi" w:cstheme="minorHAnsi"/>
          <w:color w:val="000000"/>
        </w:rPr>
        <w:t>5</w:t>
      </w:r>
      <w:r w:rsidR="00CE1A0A" w:rsidRPr="000F2DD6">
        <w:rPr>
          <w:rFonts w:asciiTheme="minorHAnsi" w:hAnsiTheme="minorHAnsi" w:cstheme="minorHAnsi"/>
          <w:color w:val="000000"/>
        </w:rPr>
        <w:t>65</w:t>
      </w:r>
    </w:p>
    <w:p w14:paraId="4E399D96" w14:textId="159691E8" w:rsidR="00892874" w:rsidRPr="000F2DD6" w:rsidRDefault="00CE1A0A" w:rsidP="006E374E">
      <w:pPr>
        <w:pStyle w:val="NormalWeb"/>
        <w:spacing w:after="0" w:line="240" w:lineRule="auto"/>
        <w:rPr>
          <w:rFonts w:asciiTheme="minorHAnsi" w:hAnsiTheme="minorHAnsi" w:cstheme="minorHAnsi"/>
          <w:color w:val="000000"/>
        </w:rPr>
      </w:pPr>
      <w:r w:rsidRPr="000F2DD6">
        <w:rPr>
          <w:rFonts w:asciiTheme="minorHAnsi" w:hAnsiTheme="minorHAnsi" w:cstheme="minorHAnsi"/>
          <w:color w:val="000000"/>
        </w:rPr>
        <w:t>barry@spmarina.net</w:t>
      </w:r>
    </w:p>
    <w:sectPr w:rsidR="00892874" w:rsidRPr="000F2DD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BE274" w14:textId="77777777" w:rsidR="00B74CB5" w:rsidRDefault="00B74CB5" w:rsidP="00721F02">
      <w:pPr>
        <w:spacing w:after="0" w:line="240" w:lineRule="auto"/>
      </w:pPr>
      <w:r>
        <w:separator/>
      </w:r>
    </w:p>
  </w:endnote>
  <w:endnote w:type="continuationSeparator" w:id="0">
    <w:p w14:paraId="5A2DA3B7" w14:textId="77777777" w:rsidR="00B74CB5" w:rsidRDefault="00B74CB5" w:rsidP="0072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451D5" w14:textId="77777777" w:rsidR="00E30552" w:rsidRPr="00E30552" w:rsidRDefault="00E30552" w:rsidP="00E30552">
    <w:pPr>
      <w:pStyle w:val="Footer"/>
      <w:jc w:val="center"/>
      <w:rPr>
        <w:rFonts w:ascii="Times New Roman" w:hAnsi="Times New Roman" w:cs="Times New Roman"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8F2B1" w14:textId="77777777" w:rsidR="00B74CB5" w:rsidRDefault="00B74CB5" w:rsidP="00721F02">
      <w:pPr>
        <w:spacing w:after="0" w:line="240" w:lineRule="auto"/>
      </w:pPr>
      <w:r>
        <w:separator/>
      </w:r>
    </w:p>
  </w:footnote>
  <w:footnote w:type="continuationSeparator" w:id="0">
    <w:p w14:paraId="3EF9F356" w14:textId="77777777" w:rsidR="00B74CB5" w:rsidRDefault="00B74CB5" w:rsidP="00721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1330A" w14:textId="77777777" w:rsidR="00721F02" w:rsidRDefault="00721F02" w:rsidP="00721F02">
    <w:pPr>
      <w:pStyle w:val="Header"/>
      <w:jc w:val="center"/>
    </w:pPr>
  </w:p>
  <w:p w14:paraId="2E4FC726" w14:textId="77777777" w:rsidR="00721F02" w:rsidRDefault="00721F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600F"/>
    <w:multiLevelType w:val="hybridMultilevel"/>
    <w:tmpl w:val="71F432B4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BE6"/>
    <w:rsid w:val="000040B7"/>
    <w:rsid w:val="0001282C"/>
    <w:rsid w:val="0003167C"/>
    <w:rsid w:val="000341A9"/>
    <w:rsid w:val="00061C7C"/>
    <w:rsid w:val="000A4306"/>
    <w:rsid w:val="000B7F0A"/>
    <w:rsid w:val="000C0757"/>
    <w:rsid w:val="000F2DD6"/>
    <w:rsid w:val="000F4437"/>
    <w:rsid w:val="00102427"/>
    <w:rsid w:val="00185BE6"/>
    <w:rsid w:val="001E38B9"/>
    <w:rsid w:val="001F52DE"/>
    <w:rsid w:val="00212681"/>
    <w:rsid w:val="003B7B48"/>
    <w:rsid w:val="00452B46"/>
    <w:rsid w:val="004E73DA"/>
    <w:rsid w:val="004F2153"/>
    <w:rsid w:val="00501266"/>
    <w:rsid w:val="00535BC1"/>
    <w:rsid w:val="00574881"/>
    <w:rsid w:val="005D598B"/>
    <w:rsid w:val="005F1D44"/>
    <w:rsid w:val="00614C2B"/>
    <w:rsid w:val="006615DA"/>
    <w:rsid w:val="006A31B8"/>
    <w:rsid w:val="006D521C"/>
    <w:rsid w:val="006D73E9"/>
    <w:rsid w:val="006E374E"/>
    <w:rsid w:val="00703ABB"/>
    <w:rsid w:val="00721F02"/>
    <w:rsid w:val="007364FB"/>
    <w:rsid w:val="007C5A71"/>
    <w:rsid w:val="007E2341"/>
    <w:rsid w:val="007F7DBF"/>
    <w:rsid w:val="008615A8"/>
    <w:rsid w:val="00892874"/>
    <w:rsid w:val="00994A5B"/>
    <w:rsid w:val="009C0A81"/>
    <w:rsid w:val="009C633D"/>
    <w:rsid w:val="00A233FD"/>
    <w:rsid w:val="00A671E7"/>
    <w:rsid w:val="00B51D33"/>
    <w:rsid w:val="00B74CB5"/>
    <w:rsid w:val="00CA0710"/>
    <w:rsid w:val="00CB41B5"/>
    <w:rsid w:val="00CD361C"/>
    <w:rsid w:val="00CE1A0A"/>
    <w:rsid w:val="00D23004"/>
    <w:rsid w:val="00D32B2E"/>
    <w:rsid w:val="00DA4426"/>
    <w:rsid w:val="00DE0432"/>
    <w:rsid w:val="00E0705E"/>
    <w:rsid w:val="00E30552"/>
    <w:rsid w:val="00E45C6A"/>
    <w:rsid w:val="00EB6346"/>
    <w:rsid w:val="00EC6FDD"/>
    <w:rsid w:val="00F03680"/>
    <w:rsid w:val="00F431FC"/>
    <w:rsid w:val="00F52E91"/>
    <w:rsid w:val="00F82AB6"/>
    <w:rsid w:val="00FE56A5"/>
    <w:rsid w:val="00F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CCDD2"/>
  <w15:docId w15:val="{636154F7-5B46-4151-AF7E-48BD00CC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5BE6"/>
    <w:pPr>
      <w:spacing w:after="180" w:line="372" w:lineRule="atLeast"/>
    </w:pPr>
    <w:rPr>
      <w:rFonts w:ascii="Helvetica" w:eastAsia="Times New Roman" w:hAnsi="Helvetica" w:cs="Helvetica"/>
      <w:sz w:val="24"/>
      <w:szCs w:val="24"/>
    </w:rPr>
  </w:style>
  <w:style w:type="paragraph" w:customStyle="1" w:styleId="center">
    <w:name w:val="center"/>
    <w:basedOn w:val="Normal"/>
    <w:rsid w:val="00185BE6"/>
    <w:pPr>
      <w:spacing w:after="180" w:line="372" w:lineRule="atLeast"/>
    </w:pPr>
    <w:rPr>
      <w:rFonts w:ascii="Helvetica" w:eastAsia="Times New Roman" w:hAnsi="Helvetica" w:cs="Helvetic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4C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1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F02"/>
  </w:style>
  <w:style w:type="paragraph" w:styleId="Footer">
    <w:name w:val="footer"/>
    <w:basedOn w:val="Normal"/>
    <w:link w:val="FooterChar"/>
    <w:uiPriority w:val="99"/>
    <w:unhideWhenUsed/>
    <w:rsid w:val="00721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F02"/>
  </w:style>
  <w:style w:type="paragraph" w:styleId="BalloonText">
    <w:name w:val="Balloon Text"/>
    <w:basedOn w:val="Normal"/>
    <w:link w:val="BalloonTextChar"/>
    <w:uiPriority w:val="99"/>
    <w:semiHidden/>
    <w:unhideWhenUsed/>
    <w:rsid w:val="0072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F0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92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Kay</dc:creator>
  <cp:lastModifiedBy>Accounts Payable</cp:lastModifiedBy>
  <cp:revision>2</cp:revision>
  <cp:lastPrinted>2013-04-24T14:10:00Z</cp:lastPrinted>
  <dcterms:created xsi:type="dcterms:W3CDTF">2021-06-07T18:59:00Z</dcterms:created>
  <dcterms:modified xsi:type="dcterms:W3CDTF">2021-06-07T18:59:00Z</dcterms:modified>
</cp:coreProperties>
</file>